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BAA01" w14:textId="77777777" w:rsidR="007C5C6D" w:rsidRPr="00A7750C" w:rsidRDefault="006F48A2" w:rsidP="00F45CC9">
      <w:pPr>
        <w:spacing w:after="0" w:line="240" w:lineRule="auto"/>
        <w:jc w:val="center"/>
        <w:rPr>
          <w:rFonts w:ascii="Gabriola" w:hAnsi="Gabriola" w:cs="Aparajita"/>
          <w:b/>
          <w:color w:val="1F497D" w:themeColor="text2"/>
          <w:sz w:val="130"/>
          <w:szCs w:val="130"/>
        </w:rPr>
      </w:pPr>
      <w:r w:rsidRPr="00A7750C">
        <w:rPr>
          <w:rFonts w:ascii="Gabriola" w:hAnsi="Gabriola" w:cs="Aparajita"/>
          <w:b/>
          <w:i/>
          <w:iCs/>
          <w:color w:val="1F497D" w:themeColor="text2"/>
          <w:sz w:val="130"/>
          <w:szCs w:val="130"/>
        </w:rPr>
        <w:t>Tageskarte</w:t>
      </w:r>
    </w:p>
    <w:p w14:paraId="7C5AEE2D" w14:textId="77777777" w:rsidR="00592ACF" w:rsidRPr="00EB2947" w:rsidRDefault="00592ACF" w:rsidP="007C554F">
      <w:pPr>
        <w:spacing w:after="0" w:line="240" w:lineRule="auto"/>
        <w:rPr>
          <w:rFonts w:ascii="Papyrus" w:hAnsi="Papyrus"/>
          <w:b/>
          <w:sz w:val="16"/>
          <w:szCs w:val="16"/>
        </w:rPr>
      </w:pPr>
    </w:p>
    <w:p w14:paraId="47702B55" w14:textId="77777777" w:rsidR="006F48A2" w:rsidRPr="00DC0E72" w:rsidRDefault="00F779DD" w:rsidP="006F48A2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Lillet Rose  € 4,9</w:t>
      </w:r>
      <w:r w:rsidR="006F48A2" w:rsidRPr="00DC0E72">
        <w:rPr>
          <w:rFonts w:ascii="Papyrus" w:hAnsi="Papyrus"/>
          <w:b/>
          <w:sz w:val="28"/>
          <w:szCs w:val="28"/>
        </w:rPr>
        <w:t>0</w:t>
      </w:r>
    </w:p>
    <w:p w14:paraId="353B46CD" w14:textId="77777777" w:rsidR="006F48A2" w:rsidRDefault="006F48A2" w:rsidP="006F48A2">
      <w:pPr>
        <w:spacing w:after="0" w:line="240" w:lineRule="auto"/>
        <w:jc w:val="center"/>
        <w:rPr>
          <w:rFonts w:ascii="Papyrus" w:hAnsi="Papyrus"/>
          <w:sz w:val="24"/>
          <w:szCs w:val="24"/>
        </w:rPr>
      </w:pPr>
      <w:r w:rsidRPr="008678FB">
        <w:rPr>
          <w:rFonts w:ascii="Papyrus" w:hAnsi="Papyrus"/>
          <w:sz w:val="24"/>
          <w:szCs w:val="24"/>
        </w:rPr>
        <w:t>( Französischer Wein – und Fruchtlikör mit Fentiman‘s Rosen Limonade )</w:t>
      </w:r>
    </w:p>
    <w:p w14:paraId="3E180808" w14:textId="77777777" w:rsidR="0035501E" w:rsidRPr="00FA2610" w:rsidRDefault="0035501E" w:rsidP="00341950">
      <w:pPr>
        <w:spacing w:after="0" w:line="240" w:lineRule="auto"/>
        <w:rPr>
          <w:rFonts w:ascii="Papyrus" w:hAnsi="Papyrus"/>
          <w:sz w:val="8"/>
          <w:szCs w:val="8"/>
        </w:rPr>
      </w:pPr>
    </w:p>
    <w:p w14:paraId="33152D1C" w14:textId="77777777" w:rsidR="00C945E0" w:rsidRPr="007D4376" w:rsidRDefault="00C945E0" w:rsidP="00C945E0">
      <w:pPr>
        <w:spacing w:after="0" w:line="240" w:lineRule="auto"/>
        <w:jc w:val="center"/>
        <w:rPr>
          <w:rFonts w:ascii="Papyrus" w:hAnsi="Papyrus"/>
          <w:b/>
          <w:sz w:val="28"/>
          <w:szCs w:val="28"/>
          <w:lang w:val="en-GB"/>
        </w:rPr>
      </w:pPr>
      <w:r w:rsidRPr="007D4376">
        <w:rPr>
          <w:rFonts w:ascii="Papyrus" w:hAnsi="Papyrus"/>
          <w:b/>
          <w:sz w:val="28"/>
          <w:szCs w:val="28"/>
          <w:lang w:val="en-GB"/>
        </w:rPr>
        <w:t>Aperol – Spritz ( mit Prosecco )  € 4,90</w:t>
      </w:r>
    </w:p>
    <w:p w14:paraId="4E705E6B" w14:textId="77777777" w:rsidR="00C945E0" w:rsidRPr="00FA2610" w:rsidRDefault="00C945E0" w:rsidP="00C945E0">
      <w:pPr>
        <w:spacing w:after="0" w:line="240" w:lineRule="auto"/>
        <w:jc w:val="center"/>
        <w:rPr>
          <w:rFonts w:ascii="Papyrus" w:hAnsi="Papyrus"/>
          <w:b/>
          <w:sz w:val="8"/>
          <w:szCs w:val="8"/>
          <w:lang w:val="en-GB"/>
        </w:rPr>
      </w:pPr>
    </w:p>
    <w:p w14:paraId="2288020D" w14:textId="7128F104" w:rsidR="00AF0433" w:rsidRPr="00C5792E" w:rsidRDefault="00C945E0" w:rsidP="00C5792E">
      <w:pPr>
        <w:spacing w:after="0" w:line="240" w:lineRule="auto"/>
        <w:jc w:val="center"/>
        <w:rPr>
          <w:rFonts w:ascii="Papyrus" w:hAnsi="Papyrus"/>
          <w:b/>
          <w:sz w:val="28"/>
          <w:szCs w:val="28"/>
          <w:lang w:val="en-GB"/>
        </w:rPr>
      </w:pPr>
      <w:r w:rsidRPr="007D4376">
        <w:rPr>
          <w:rFonts w:ascii="Papyrus" w:hAnsi="Papyrus"/>
          <w:b/>
          <w:sz w:val="28"/>
          <w:szCs w:val="28"/>
          <w:lang w:val="en-GB"/>
        </w:rPr>
        <w:t xml:space="preserve">Glas Prosecco </w:t>
      </w:r>
      <w:r w:rsidRPr="007D4376">
        <w:rPr>
          <w:rFonts w:ascii="Papyrus" w:hAnsi="Papyrus"/>
          <w:sz w:val="28"/>
          <w:szCs w:val="28"/>
          <w:lang w:val="en-GB"/>
        </w:rPr>
        <w:t>( 0,1l )</w:t>
      </w:r>
      <w:r w:rsidRPr="007D4376">
        <w:rPr>
          <w:rFonts w:ascii="Papyrus" w:hAnsi="Papyrus"/>
          <w:b/>
          <w:sz w:val="28"/>
          <w:szCs w:val="28"/>
          <w:lang w:val="en-GB"/>
        </w:rPr>
        <w:t xml:space="preserve">  € 3,80</w:t>
      </w:r>
    </w:p>
    <w:p w14:paraId="0F0CE556" w14:textId="7DC0245F" w:rsidR="00947355" w:rsidRDefault="00947355" w:rsidP="00C61FCA">
      <w:pPr>
        <w:spacing w:after="0" w:line="240" w:lineRule="auto"/>
        <w:rPr>
          <w:rFonts w:ascii="Papyrus" w:hAnsi="Papyrus"/>
          <w:sz w:val="16"/>
          <w:szCs w:val="16"/>
          <w:lang w:val="en-GB"/>
        </w:rPr>
      </w:pPr>
    </w:p>
    <w:p w14:paraId="4F404F24" w14:textId="77777777" w:rsidR="00C5792E" w:rsidRPr="00C945E0" w:rsidRDefault="00C5792E" w:rsidP="00C61FCA">
      <w:pPr>
        <w:spacing w:after="0" w:line="240" w:lineRule="auto"/>
        <w:rPr>
          <w:rFonts w:ascii="Papyrus" w:hAnsi="Papyrus"/>
          <w:sz w:val="16"/>
          <w:szCs w:val="16"/>
          <w:lang w:val="en-GB"/>
        </w:rPr>
      </w:pPr>
    </w:p>
    <w:p w14:paraId="2156CA4E" w14:textId="7CDBA5BE" w:rsidR="00F41085" w:rsidRDefault="00F668BC" w:rsidP="00F41085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bookmarkStart w:id="0" w:name="_Hlk40367777"/>
      <w:r>
        <w:rPr>
          <w:rFonts w:ascii="Papyrus" w:hAnsi="Papyrus"/>
          <w:b/>
          <w:sz w:val="28"/>
          <w:szCs w:val="28"/>
        </w:rPr>
        <w:t>Gemüse</w:t>
      </w:r>
      <w:r w:rsidR="005370D4">
        <w:rPr>
          <w:rFonts w:ascii="Papyrus" w:hAnsi="Papyrus"/>
          <w:b/>
          <w:sz w:val="28"/>
          <w:szCs w:val="28"/>
        </w:rPr>
        <w:t>cremesuppe  €</w:t>
      </w:r>
      <w:r w:rsidR="00F41085">
        <w:rPr>
          <w:rFonts w:ascii="Papyrus" w:hAnsi="Papyrus"/>
          <w:b/>
          <w:sz w:val="28"/>
          <w:szCs w:val="28"/>
        </w:rPr>
        <w:t xml:space="preserve"> 4,</w:t>
      </w:r>
      <w:r>
        <w:rPr>
          <w:rFonts w:ascii="Papyrus" w:hAnsi="Papyrus"/>
          <w:b/>
          <w:sz w:val="28"/>
          <w:szCs w:val="28"/>
        </w:rPr>
        <w:t>4</w:t>
      </w:r>
      <w:r w:rsidR="00F41085">
        <w:rPr>
          <w:rFonts w:ascii="Papyrus" w:hAnsi="Papyrus"/>
          <w:b/>
          <w:sz w:val="28"/>
          <w:szCs w:val="28"/>
        </w:rPr>
        <w:t xml:space="preserve">0 </w:t>
      </w:r>
    </w:p>
    <w:p w14:paraId="11725ADE" w14:textId="738C478D" w:rsidR="004347FE" w:rsidRPr="00FA2610" w:rsidRDefault="004347FE" w:rsidP="00F41085">
      <w:pPr>
        <w:spacing w:after="0" w:line="240" w:lineRule="auto"/>
        <w:jc w:val="center"/>
        <w:rPr>
          <w:rFonts w:ascii="Papyrus" w:hAnsi="Papyrus"/>
          <w:b/>
          <w:sz w:val="16"/>
          <w:szCs w:val="16"/>
        </w:rPr>
      </w:pPr>
    </w:p>
    <w:bookmarkEnd w:id="0"/>
    <w:p w14:paraId="3F823E18" w14:textId="02950167" w:rsidR="004347FE" w:rsidRPr="00C5792E" w:rsidRDefault="004347FE" w:rsidP="004347FE">
      <w:pPr>
        <w:spacing w:after="0" w:line="240" w:lineRule="auto"/>
        <w:jc w:val="center"/>
        <w:rPr>
          <w:rFonts w:ascii="Papyrus" w:hAnsi="Papyrus"/>
          <w:sz w:val="16"/>
          <w:szCs w:val="16"/>
        </w:rPr>
      </w:pPr>
    </w:p>
    <w:p w14:paraId="2963885D" w14:textId="6A731740" w:rsidR="004347FE" w:rsidRPr="00C5792E" w:rsidRDefault="004347FE" w:rsidP="004347FE">
      <w:pPr>
        <w:spacing w:after="0" w:line="240" w:lineRule="auto"/>
        <w:jc w:val="center"/>
        <w:rPr>
          <w:rFonts w:ascii="Papyrus" w:hAnsi="Papyrus"/>
          <w:sz w:val="16"/>
          <w:szCs w:val="16"/>
        </w:rPr>
      </w:pPr>
    </w:p>
    <w:p w14:paraId="1A184848" w14:textId="77777777" w:rsidR="00C5792E" w:rsidRDefault="00C5792E" w:rsidP="00C5792E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bookmarkStart w:id="1" w:name="_Hlk44150204"/>
      <w:r>
        <w:rPr>
          <w:rFonts w:ascii="Papyrus" w:hAnsi="Papyrus"/>
          <w:b/>
          <w:sz w:val="28"/>
          <w:szCs w:val="28"/>
        </w:rPr>
        <w:t>Eierschwammerl in Rahmsauce mit Serviettenknödel</w:t>
      </w:r>
    </w:p>
    <w:p w14:paraId="3099B31F" w14:textId="02939C4E" w:rsidR="00C5792E" w:rsidRDefault="00C5792E" w:rsidP="00C5792E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Hauptgericht  € 1</w:t>
      </w:r>
      <w:r w:rsidR="000341AA">
        <w:rPr>
          <w:rFonts w:ascii="Papyrus" w:hAnsi="Papyrus"/>
          <w:b/>
          <w:sz w:val="28"/>
          <w:szCs w:val="28"/>
        </w:rPr>
        <w:t>5</w:t>
      </w:r>
      <w:r>
        <w:rPr>
          <w:rFonts w:ascii="Papyrus" w:hAnsi="Papyrus"/>
          <w:b/>
          <w:sz w:val="28"/>
          <w:szCs w:val="28"/>
        </w:rPr>
        <w:t>,00</w:t>
      </w:r>
    </w:p>
    <w:p w14:paraId="1379723F" w14:textId="76442ACD" w:rsidR="00C5792E" w:rsidRDefault="00C5792E" w:rsidP="00C5792E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Vorspeise  € 8,</w:t>
      </w:r>
      <w:r w:rsidR="000341AA">
        <w:rPr>
          <w:rFonts w:ascii="Papyrus" w:hAnsi="Papyrus"/>
          <w:b/>
          <w:sz w:val="28"/>
          <w:szCs w:val="28"/>
        </w:rPr>
        <w:t>5</w:t>
      </w:r>
      <w:r>
        <w:rPr>
          <w:rFonts w:ascii="Papyrus" w:hAnsi="Papyrus"/>
          <w:b/>
          <w:sz w:val="28"/>
          <w:szCs w:val="28"/>
        </w:rPr>
        <w:t>0</w:t>
      </w:r>
    </w:p>
    <w:bookmarkEnd w:id="1"/>
    <w:p w14:paraId="5C4FDD52" w14:textId="77777777" w:rsidR="004347FE" w:rsidRPr="004347FE" w:rsidRDefault="004347FE" w:rsidP="004347FE">
      <w:pPr>
        <w:spacing w:after="0" w:line="240" w:lineRule="auto"/>
        <w:jc w:val="center"/>
        <w:rPr>
          <w:rFonts w:ascii="Papyrus" w:hAnsi="Papyrus"/>
          <w:sz w:val="24"/>
          <w:szCs w:val="24"/>
        </w:rPr>
      </w:pPr>
    </w:p>
    <w:p w14:paraId="216135BD" w14:textId="0A03804C" w:rsidR="004347FE" w:rsidRDefault="004347FE" w:rsidP="004347FE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Gebratene Reinanke  € 2</w:t>
      </w:r>
      <w:r w:rsidR="00EE5E3D">
        <w:rPr>
          <w:rFonts w:ascii="Papyrus" w:hAnsi="Papyrus"/>
          <w:b/>
          <w:sz w:val="28"/>
          <w:szCs w:val="28"/>
        </w:rPr>
        <w:t>1</w:t>
      </w:r>
      <w:r>
        <w:rPr>
          <w:rFonts w:ascii="Papyrus" w:hAnsi="Papyrus"/>
          <w:b/>
          <w:sz w:val="28"/>
          <w:szCs w:val="28"/>
        </w:rPr>
        <w:t>,00</w:t>
      </w:r>
    </w:p>
    <w:p w14:paraId="4AC905BC" w14:textId="0594E8CA" w:rsidR="00775724" w:rsidRDefault="004347FE" w:rsidP="004347FE">
      <w:pPr>
        <w:spacing w:after="0" w:line="240" w:lineRule="auto"/>
        <w:jc w:val="center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mit Kartoffeln und grünem Salat</w:t>
      </w:r>
    </w:p>
    <w:p w14:paraId="3DAD37FA" w14:textId="3A74CCD7" w:rsidR="004347FE" w:rsidRDefault="004347FE" w:rsidP="00C5792E">
      <w:pPr>
        <w:tabs>
          <w:tab w:val="left" w:pos="5835"/>
        </w:tabs>
        <w:spacing w:after="0" w:line="240" w:lineRule="auto"/>
        <w:rPr>
          <w:rFonts w:ascii="Papyrus" w:hAnsi="Papyrus"/>
          <w:sz w:val="16"/>
          <w:szCs w:val="16"/>
        </w:rPr>
      </w:pPr>
    </w:p>
    <w:p w14:paraId="2DE32242" w14:textId="77777777" w:rsidR="00C5792E" w:rsidRPr="00C5792E" w:rsidRDefault="00C5792E" w:rsidP="00C5792E">
      <w:pPr>
        <w:tabs>
          <w:tab w:val="left" w:pos="5835"/>
        </w:tabs>
        <w:spacing w:after="0" w:line="240" w:lineRule="auto"/>
        <w:rPr>
          <w:rFonts w:ascii="Papyrus" w:hAnsi="Papyrus"/>
          <w:sz w:val="16"/>
          <w:szCs w:val="16"/>
        </w:rPr>
      </w:pPr>
    </w:p>
    <w:p w14:paraId="223684F3" w14:textId="77777777" w:rsidR="00C5792E" w:rsidRPr="00C5792E" w:rsidRDefault="00C5792E" w:rsidP="00C5792E">
      <w:pPr>
        <w:tabs>
          <w:tab w:val="left" w:pos="5835"/>
        </w:tabs>
        <w:spacing w:after="0" w:line="240" w:lineRule="auto"/>
        <w:rPr>
          <w:rFonts w:ascii="Papyrus" w:hAnsi="Papyrus"/>
          <w:sz w:val="16"/>
          <w:szCs w:val="16"/>
        </w:rPr>
      </w:pPr>
    </w:p>
    <w:p w14:paraId="5D4EA4CA" w14:textId="77777777" w:rsidR="00775724" w:rsidRPr="00D100E8" w:rsidRDefault="00775724" w:rsidP="00775724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 w:rsidRPr="00D100E8">
        <w:rPr>
          <w:rFonts w:ascii="Papyrus" w:hAnsi="Papyrus"/>
          <w:b/>
          <w:sz w:val="28"/>
          <w:szCs w:val="28"/>
        </w:rPr>
        <w:t>K</w:t>
      </w:r>
      <w:r>
        <w:rPr>
          <w:rFonts w:ascii="Papyrus" w:hAnsi="Papyrus"/>
          <w:b/>
          <w:sz w:val="28"/>
          <w:szCs w:val="28"/>
        </w:rPr>
        <w:t>altgerührte Topfennockerl  € 6,5</w:t>
      </w:r>
      <w:r w:rsidRPr="00D100E8">
        <w:rPr>
          <w:rFonts w:ascii="Papyrus" w:hAnsi="Papyrus"/>
          <w:b/>
          <w:sz w:val="28"/>
          <w:szCs w:val="28"/>
        </w:rPr>
        <w:t>0</w:t>
      </w:r>
    </w:p>
    <w:p w14:paraId="2D14B446" w14:textId="77777777" w:rsidR="00775724" w:rsidRPr="00486E3F" w:rsidRDefault="00775724" w:rsidP="00775724">
      <w:pPr>
        <w:spacing w:after="0" w:line="240" w:lineRule="auto"/>
        <w:jc w:val="center"/>
        <w:rPr>
          <w:rFonts w:ascii="Papyrus" w:hAnsi="Papyrus"/>
          <w:sz w:val="28"/>
          <w:szCs w:val="28"/>
        </w:rPr>
      </w:pPr>
      <w:r w:rsidRPr="00486E3F">
        <w:rPr>
          <w:rFonts w:ascii="Papyrus" w:hAnsi="Papyrus"/>
          <w:sz w:val="28"/>
          <w:szCs w:val="28"/>
        </w:rPr>
        <w:t>auf Himbeermark</w:t>
      </w:r>
    </w:p>
    <w:p w14:paraId="0C11C4CA" w14:textId="77777777" w:rsidR="00E86982" w:rsidRDefault="00E86982" w:rsidP="00C61FCA">
      <w:pPr>
        <w:spacing w:after="0" w:line="240" w:lineRule="auto"/>
        <w:rPr>
          <w:rFonts w:ascii="Papyrus" w:hAnsi="Papyrus"/>
          <w:sz w:val="16"/>
          <w:szCs w:val="16"/>
        </w:rPr>
      </w:pPr>
    </w:p>
    <w:p w14:paraId="0A9E4F57" w14:textId="63A3AFAC" w:rsidR="00E86982" w:rsidRDefault="00E86982" w:rsidP="006F48A2">
      <w:pPr>
        <w:spacing w:after="0" w:line="240" w:lineRule="auto"/>
        <w:rPr>
          <w:rFonts w:ascii="Papyrus" w:hAnsi="Papyrus"/>
          <w:b/>
          <w:sz w:val="16"/>
          <w:szCs w:val="16"/>
        </w:rPr>
      </w:pPr>
    </w:p>
    <w:p w14:paraId="19975532" w14:textId="77777777" w:rsidR="00FA2610" w:rsidRDefault="00FA2610" w:rsidP="006F48A2">
      <w:pPr>
        <w:spacing w:after="0" w:line="240" w:lineRule="auto"/>
        <w:rPr>
          <w:rFonts w:ascii="Papyrus" w:hAnsi="Papyrus"/>
          <w:b/>
          <w:sz w:val="16"/>
          <w:szCs w:val="16"/>
        </w:rPr>
      </w:pPr>
    </w:p>
    <w:p w14:paraId="2CB0169F" w14:textId="20972BD5" w:rsidR="00FA2610" w:rsidRPr="00041C77" w:rsidRDefault="00F7590B" w:rsidP="00C5792E">
      <w:pPr>
        <w:tabs>
          <w:tab w:val="left" w:pos="6521"/>
          <w:tab w:val="right" w:pos="7088"/>
          <w:tab w:val="left" w:pos="7797"/>
        </w:tabs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2017 </w:t>
      </w:r>
      <w:r w:rsidR="00EB2947">
        <w:rPr>
          <w:rFonts w:ascii="Papyrus" w:hAnsi="Papyrus"/>
          <w:b/>
          <w:sz w:val="28"/>
          <w:szCs w:val="28"/>
        </w:rPr>
        <w:t>Merlot, Weingut Allacher 1/8l  € 4,</w:t>
      </w:r>
      <w:r w:rsidR="00775724">
        <w:rPr>
          <w:rFonts w:ascii="Papyrus" w:hAnsi="Papyrus"/>
          <w:b/>
          <w:sz w:val="28"/>
          <w:szCs w:val="28"/>
        </w:rPr>
        <w:t>5</w:t>
      </w:r>
      <w:r w:rsidR="00EB2947">
        <w:rPr>
          <w:rFonts w:ascii="Papyrus" w:hAnsi="Papyrus"/>
          <w:b/>
          <w:sz w:val="28"/>
          <w:szCs w:val="28"/>
        </w:rPr>
        <w:t>0</w:t>
      </w:r>
    </w:p>
    <w:p w14:paraId="63D41969" w14:textId="77777777" w:rsidR="00143D87" w:rsidRPr="00562C07" w:rsidRDefault="00143D87" w:rsidP="006F48A2">
      <w:pPr>
        <w:spacing w:after="0" w:line="240" w:lineRule="auto"/>
        <w:rPr>
          <w:rFonts w:ascii="Papyrus" w:hAnsi="Papyrus"/>
          <w:b/>
          <w:sz w:val="16"/>
          <w:szCs w:val="16"/>
        </w:rPr>
      </w:pPr>
    </w:p>
    <w:p w14:paraId="51307B0A" w14:textId="77777777" w:rsidR="006F48A2" w:rsidRPr="00394F20" w:rsidRDefault="006F48A2" w:rsidP="006F48A2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 w:rsidRPr="00394F20">
        <w:rPr>
          <w:rFonts w:ascii="Papyrus" w:hAnsi="Papyrus"/>
          <w:b/>
          <w:sz w:val="28"/>
          <w:szCs w:val="28"/>
        </w:rPr>
        <w:t>Liebe Gäste, Informationen über die Zutaten in unseren Speisen,</w:t>
      </w:r>
    </w:p>
    <w:p w14:paraId="4BED12D0" w14:textId="77777777" w:rsidR="006F48A2" w:rsidRPr="00394F20" w:rsidRDefault="006F48A2" w:rsidP="006F48A2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 w:rsidRPr="00394F20">
        <w:rPr>
          <w:rFonts w:ascii="Papyrus" w:hAnsi="Papyrus"/>
          <w:b/>
          <w:sz w:val="28"/>
          <w:szCs w:val="28"/>
        </w:rPr>
        <w:t>die Allergien oder Unverträglichkeiten auslösen können, erhalten</w:t>
      </w:r>
    </w:p>
    <w:p w14:paraId="60F789C8" w14:textId="77777777" w:rsidR="00C27AE7" w:rsidRPr="006F48A2" w:rsidRDefault="006F48A2" w:rsidP="006F48A2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 w:rsidRPr="00394F20">
        <w:rPr>
          <w:rFonts w:ascii="Papyrus" w:hAnsi="Papyrus"/>
          <w:b/>
          <w:sz w:val="28"/>
          <w:szCs w:val="28"/>
        </w:rPr>
        <w:t>Sie auf Nachfrage.</w:t>
      </w:r>
    </w:p>
    <w:sectPr w:rsidR="00C27AE7" w:rsidRPr="006F48A2" w:rsidSect="008427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18A84" w14:textId="77777777" w:rsidR="00AD1B1E" w:rsidRDefault="00AD1B1E" w:rsidP="000C2609">
      <w:pPr>
        <w:spacing w:after="0" w:line="240" w:lineRule="auto"/>
      </w:pPr>
      <w:r>
        <w:separator/>
      </w:r>
    </w:p>
  </w:endnote>
  <w:endnote w:type="continuationSeparator" w:id="0">
    <w:p w14:paraId="6A2C0939" w14:textId="77777777" w:rsidR="00AD1B1E" w:rsidRDefault="00AD1B1E" w:rsidP="000C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D0C23" w14:textId="77777777" w:rsidR="00AD1B1E" w:rsidRDefault="00AD1B1E" w:rsidP="000C2609">
      <w:pPr>
        <w:spacing w:after="0" w:line="240" w:lineRule="auto"/>
      </w:pPr>
      <w:r>
        <w:separator/>
      </w:r>
    </w:p>
  </w:footnote>
  <w:footnote w:type="continuationSeparator" w:id="0">
    <w:p w14:paraId="27F953E8" w14:textId="77777777" w:rsidR="00AD1B1E" w:rsidRDefault="00AD1B1E" w:rsidP="000C2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8A2"/>
    <w:rsid w:val="00001AA3"/>
    <w:rsid w:val="00004CBF"/>
    <w:rsid w:val="0000706A"/>
    <w:rsid w:val="00012E91"/>
    <w:rsid w:val="0002552D"/>
    <w:rsid w:val="00026574"/>
    <w:rsid w:val="00031DD7"/>
    <w:rsid w:val="000341AA"/>
    <w:rsid w:val="000362B7"/>
    <w:rsid w:val="0003711E"/>
    <w:rsid w:val="00041C77"/>
    <w:rsid w:val="00046768"/>
    <w:rsid w:val="000514D4"/>
    <w:rsid w:val="00063072"/>
    <w:rsid w:val="00064E2C"/>
    <w:rsid w:val="00074AD2"/>
    <w:rsid w:val="0008228A"/>
    <w:rsid w:val="00084E0D"/>
    <w:rsid w:val="00097D76"/>
    <w:rsid w:val="000A4570"/>
    <w:rsid w:val="000C0F2D"/>
    <w:rsid w:val="000C2609"/>
    <w:rsid w:val="000E038E"/>
    <w:rsid w:val="000E258F"/>
    <w:rsid w:val="000E4624"/>
    <w:rsid w:val="00104E89"/>
    <w:rsid w:val="001146BB"/>
    <w:rsid w:val="0012291E"/>
    <w:rsid w:val="00143D87"/>
    <w:rsid w:val="001555BD"/>
    <w:rsid w:val="00166BEE"/>
    <w:rsid w:val="00180FCF"/>
    <w:rsid w:val="00185887"/>
    <w:rsid w:val="0019371A"/>
    <w:rsid w:val="001B0C17"/>
    <w:rsid w:val="001B679B"/>
    <w:rsid w:val="001C1CB0"/>
    <w:rsid w:val="001C57F4"/>
    <w:rsid w:val="001E074D"/>
    <w:rsid w:val="001E42B9"/>
    <w:rsid w:val="001E697F"/>
    <w:rsid w:val="001F2827"/>
    <w:rsid w:val="002035DA"/>
    <w:rsid w:val="00206943"/>
    <w:rsid w:val="002118C8"/>
    <w:rsid w:val="00212613"/>
    <w:rsid w:val="00213665"/>
    <w:rsid w:val="00216BB1"/>
    <w:rsid w:val="00221487"/>
    <w:rsid w:val="002342C7"/>
    <w:rsid w:val="0026426C"/>
    <w:rsid w:val="00267112"/>
    <w:rsid w:val="00286155"/>
    <w:rsid w:val="002A1CA3"/>
    <w:rsid w:val="002B0A18"/>
    <w:rsid w:val="002B3BFE"/>
    <w:rsid w:val="002B443A"/>
    <w:rsid w:val="002C104D"/>
    <w:rsid w:val="002C6A23"/>
    <w:rsid w:val="002D4DE1"/>
    <w:rsid w:val="002E2ED8"/>
    <w:rsid w:val="002F26F2"/>
    <w:rsid w:val="002F386B"/>
    <w:rsid w:val="00303BF0"/>
    <w:rsid w:val="00304984"/>
    <w:rsid w:val="003123C4"/>
    <w:rsid w:val="0032546F"/>
    <w:rsid w:val="00341950"/>
    <w:rsid w:val="00343551"/>
    <w:rsid w:val="00344C83"/>
    <w:rsid w:val="00346BB0"/>
    <w:rsid w:val="003472E2"/>
    <w:rsid w:val="0035137F"/>
    <w:rsid w:val="0035501E"/>
    <w:rsid w:val="0036019F"/>
    <w:rsid w:val="00361138"/>
    <w:rsid w:val="0037729D"/>
    <w:rsid w:val="00380F8F"/>
    <w:rsid w:val="003A09FD"/>
    <w:rsid w:val="003B063C"/>
    <w:rsid w:val="003C12A6"/>
    <w:rsid w:val="003C2473"/>
    <w:rsid w:val="003E3FB7"/>
    <w:rsid w:val="003E529C"/>
    <w:rsid w:val="00401225"/>
    <w:rsid w:val="00406FA2"/>
    <w:rsid w:val="004158DC"/>
    <w:rsid w:val="00424D00"/>
    <w:rsid w:val="0043027E"/>
    <w:rsid w:val="004347FE"/>
    <w:rsid w:val="004464B2"/>
    <w:rsid w:val="00467591"/>
    <w:rsid w:val="004747C0"/>
    <w:rsid w:val="00486E3F"/>
    <w:rsid w:val="004A4C43"/>
    <w:rsid w:val="004A77FB"/>
    <w:rsid w:val="004B2954"/>
    <w:rsid w:val="004B509D"/>
    <w:rsid w:val="004B66B4"/>
    <w:rsid w:val="004C30DF"/>
    <w:rsid w:val="004D3A67"/>
    <w:rsid w:val="004D3E87"/>
    <w:rsid w:val="004D62D5"/>
    <w:rsid w:val="004E55E2"/>
    <w:rsid w:val="004E7383"/>
    <w:rsid w:val="004F7887"/>
    <w:rsid w:val="005066E6"/>
    <w:rsid w:val="0051132A"/>
    <w:rsid w:val="00516074"/>
    <w:rsid w:val="0052003D"/>
    <w:rsid w:val="00531486"/>
    <w:rsid w:val="005369BD"/>
    <w:rsid w:val="005370D4"/>
    <w:rsid w:val="005479F1"/>
    <w:rsid w:val="00562295"/>
    <w:rsid w:val="00562558"/>
    <w:rsid w:val="00562C07"/>
    <w:rsid w:val="005750C7"/>
    <w:rsid w:val="00575EA2"/>
    <w:rsid w:val="00583F7B"/>
    <w:rsid w:val="00592ACF"/>
    <w:rsid w:val="00593D6F"/>
    <w:rsid w:val="005B0C60"/>
    <w:rsid w:val="005B1149"/>
    <w:rsid w:val="005B34EE"/>
    <w:rsid w:val="005C2E6C"/>
    <w:rsid w:val="005C3FCC"/>
    <w:rsid w:val="005D784A"/>
    <w:rsid w:val="005E1181"/>
    <w:rsid w:val="005F2999"/>
    <w:rsid w:val="005F5EC5"/>
    <w:rsid w:val="005F6E2E"/>
    <w:rsid w:val="00605C65"/>
    <w:rsid w:val="00606CB5"/>
    <w:rsid w:val="0060764B"/>
    <w:rsid w:val="006148C0"/>
    <w:rsid w:val="00617BBB"/>
    <w:rsid w:val="00647E0B"/>
    <w:rsid w:val="0065209A"/>
    <w:rsid w:val="006619DA"/>
    <w:rsid w:val="00661E9D"/>
    <w:rsid w:val="00667386"/>
    <w:rsid w:val="0069424A"/>
    <w:rsid w:val="006B6DB1"/>
    <w:rsid w:val="006D75E4"/>
    <w:rsid w:val="006E1564"/>
    <w:rsid w:val="006F48A2"/>
    <w:rsid w:val="006F6F5B"/>
    <w:rsid w:val="00702CC7"/>
    <w:rsid w:val="00702E45"/>
    <w:rsid w:val="00712D3F"/>
    <w:rsid w:val="0073154F"/>
    <w:rsid w:val="00733AC0"/>
    <w:rsid w:val="007341A1"/>
    <w:rsid w:val="00743A24"/>
    <w:rsid w:val="00756A1C"/>
    <w:rsid w:val="00770E73"/>
    <w:rsid w:val="00775724"/>
    <w:rsid w:val="00781A0E"/>
    <w:rsid w:val="007860B3"/>
    <w:rsid w:val="007A764F"/>
    <w:rsid w:val="007A78C6"/>
    <w:rsid w:val="007C554F"/>
    <w:rsid w:val="007C5C6D"/>
    <w:rsid w:val="007C764E"/>
    <w:rsid w:val="007D1904"/>
    <w:rsid w:val="007D4376"/>
    <w:rsid w:val="007F2ABD"/>
    <w:rsid w:val="0080073B"/>
    <w:rsid w:val="00806D38"/>
    <w:rsid w:val="008161EB"/>
    <w:rsid w:val="00824037"/>
    <w:rsid w:val="00830722"/>
    <w:rsid w:val="0083676C"/>
    <w:rsid w:val="008416B0"/>
    <w:rsid w:val="00842754"/>
    <w:rsid w:val="008435E5"/>
    <w:rsid w:val="00843B8C"/>
    <w:rsid w:val="008450E3"/>
    <w:rsid w:val="00846776"/>
    <w:rsid w:val="00864DCA"/>
    <w:rsid w:val="00866FFF"/>
    <w:rsid w:val="008678FB"/>
    <w:rsid w:val="00870D77"/>
    <w:rsid w:val="00871325"/>
    <w:rsid w:val="0087377E"/>
    <w:rsid w:val="008944DF"/>
    <w:rsid w:val="008D1C8E"/>
    <w:rsid w:val="008D3A8C"/>
    <w:rsid w:val="008E6448"/>
    <w:rsid w:val="008F54B4"/>
    <w:rsid w:val="009032F6"/>
    <w:rsid w:val="00910212"/>
    <w:rsid w:val="00930FF9"/>
    <w:rsid w:val="00936C33"/>
    <w:rsid w:val="009445E2"/>
    <w:rsid w:val="00947355"/>
    <w:rsid w:val="00956F29"/>
    <w:rsid w:val="0096429C"/>
    <w:rsid w:val="00976266"/>
    <w:rsid w:val="00984C6B"/>
    <w:rsid w:val="009863D9"/>
    <w:rsid w:val="00991BDC"/>
    <w:rsid w:val="009B7658"/>
    <w:rsid w:val="009F3A06"/>
    <w:rsid w:val="00A1059D"/>
    <w:rsid w:val="00A224FA"/>
    <w:rsid w:val="00A35FB1"/>
    <w:rsid w:val="00A60700"/>
    <w:rsid w:val="00A6299E"/>
    <w:rsid w:val="00A63835"/>
    <w:rsid w:val="00A6603F"/>
    <w:rsid w:val="00A71AAB"/>
    <w:rsid w:val="00A7750C"/>
    <w:rsid w:val="00A83BDA"/>
    <w:rsid w:val="00A845B8"/>
    <w:rsid w:val="00A97A26"/>
    <w:rsid w:val="00AA2610"/>
    <w:rsid w:val="00AA50D8"/>
    <w:rsid w:val="00AA5628"/>
    <w:rsid w:val="00AA73B2"/>
    <w:rsid w:val="00AB1AB5"/>
    <w:rsid w:val="00AB68B3"/>
    <w:rsid w:val="00AC295A"/>
    <w:rsid w:val="00AC2DC4"/>
    <w:rsid w:val="00AC44CE"/>
    <w:rsid w:val="00AC53CC"/>
    <w:rsid w:val="00AC6334"/>
    <w:rsid w:val="00AD1B1E"/>
    <w:rsid w:val="00AD439F"/>
    <w:rsid w:val="00AD5391"/>
    <w:rsid w:val="00AE28E0"/>
    <w:rsid w:val="00AF0433"/>
    <w:rsid w:val="00AF5250"/>
    <w:rsid w:val="00AF61E2"/>
    <w:rsid w:val="00B00B38"/>
    <w:rsid w:val="00B01EA7"/>
    <w:rsid w:val="00B07230"/>
    <w:rsid w:val="00B30575"/>
    <w:rsid w:val="00B31C42"/>
    <w:rsid w:val="00B45525"/>
    <w:rsid w:val="00B52BE2"/>
    <w:rsid w:val="00B60953"/>
    <w:rsid w:val="00B67817"/>
    <w:rsid w:val="00B70DB9"/>
    <w:rsid w:val="00B777A4"/>
    <w:rsid w:val="00B809D2"/>
    <w:rsid w:val="00B831F5"/>
    <w:rsid w:val="00B96A9F"/>
    <w:rsid w:val="00BA1474"/>
    <w:rsid w:val="00BA75F6"/>
    <w:rsid w:val="00BB168E"/>
    <w:rsid w:val="00BC25E4"/>
    <w:rsid w:val="00BC582B"/>
    <w:rsid w:val="00BE7418"/>
    <w:rsid w:val="00BF6A99"/>
    <w:rsid w:val="00BF729B"/>
    <w:rsid w:val="00C0187D"/>
    <w:rsid w:val="00C043F9"/>
    <w:rsid w:val="00C12C2E"/>
    <w:rsid w:val="00C14AEA"/>
    <w:rsid w:val="00C14C57"/>
    <w:rsid w:val="00C27AE7"/>
    <w:rsid w:val="00C3328D"/>
    <w:rsid w:val="00C460BA"/>
    <w:rsid w:val="00C4682C"/>
    <w:rsid w:val="00C50E7E"/>
    <w:rsid w:val="00C54D32"/>
    <w:rsid w:val="00C5792E"/>
    <w:rsid w:val="00C603E8"/>
    <w:rsid w:val="00C61FCA"/>
    <w:rsid w:val="00C74DE9"/>
    <w:rsid w:val="00C945E0"/>
    <w:rsid w:val="00CA1898"/>
    <w:rsid w:val="00CB0D11"/>
    <w:rsid w:val="00CB5544"/>
    <w:rsid w:val="00CB62BB"/>
    <w:rsid w:val="00CC0D33"/>
    <w:rsid w:val="00CD0DCA"/>
    <w:rsid w:val="00CD30A9"/>
    <w:rsid w:val="00CE45D1"/>
    <w:rsid w:val="00CE6C3A"/>
    <w:rsid w:val="00D02BA1"/>
    <w:rsid w:val="00D06E45"/>
    <w:rsid w:val="00D1181D"/>
    <w:rsid w:val="00D66713"/>
    <w:rsid w:val="00D66B22"/>
    <w:rsid w:val="00D73276"/>
    <w:rsid w:val="00D77704"/>
    <w:rsid w:val="00D80E99"/>
    <w:rsid w:val="00D87698"/>
    <w:rsid w:val="00D9376F"/>
    <w:rsid w:val="00D96DFE"/>
    <w:rsid w:val="00DA2FBE"/>
    <w:rsid w:val="00DB58BD"/>
    <w:rsid w:val="00DB5F38"/>
    <w:rsid w:val="00DC69CF"/>
    <w:rsid w:val="00DE2C44"/>
    <w:rsid w:val="00DF025D"/>
    <w:rsid w:val="00DF152E"/>
    <w:rsid w:val="00E20513"/>
    <w:rsid w:val="00E234B6"/>
    <w:rsid w:val="00E34962"/>
    <w:rsid w:val="00E378AE"/>
    <w:rsid w:val="00E406BA"/>
    <w:rsid w:val="00E42033"/>
    <w:rsid w:val="00E43406"/>
    <w:rsid w:val="00E43AEE"/>
    <w:rsid w:val="00E43B63"/>
    <w:rsid w:val="00E73DD0"/>
    <w:rsid w:val="00E76C69"/>
    <w:rsid w:val="00E77637"/>
    <w:rsid w:val="00E86982"/>
    <w:rsid w:val="00E921B3"/>
    <w:rsid w:val="00E93DD5"/>
    <w:rsid w:val="00E974DB"/>
    <w:rsid w:val="00EB2947"/>
    <w:rsid w:val="00EB466C"/>
    <w:rsid w:val="00EC185C"/>
    <w:rsid w:val="00EC1E9F"/>
    <w:rsid w:val="00EC7C3A"/>
    <w:rsid w:val="00ED1904"/>
    <w:rsid w:val="00EE3A6A"/>
    <w:rsid w:val="00EE5E3D"/>
    <w:rsid w:val="00F107BF"/>
    <w:rsid w:val="00F11B46"/>
    <w:rsid w:val="00F24615"/>
    <w:rsid w:val="00F24F76"/>
    <w:rsid w:val="00F32636"/>
    <w:rsid w:val="00F365A7"/>
    <w:rsid w:val="00F41085"/>
    <w:rsid w:val="00F42B7A"/>
    <w:rsid w:val="00F45CC9"/>
    <w:rsid w:val="00F57AC0"/>
    <w:rsid w:val="00F638C3"/>
    <w:rsid w:val="00F6504E"/>
    <w:rsid w:val="00F65F96"/>
    <w:rsid w:val="00F668BC"/>
    <w:rsid w:val="00F70034"/>
    <w:rsid w:val="00F711EC"/>
    <w:rsid w:val="00F7590B"/>
    <w:rsid w:val="00F779DD"/>
    <w:rsid w:val="00F9323B"/>
    <w:rsid w:val="00FA2610"/>
    <w:rsid w:val="00FB48B2"/>
    <w:rsid w:val="00FC7EF4"/>
    <w:rsid w:val="00FE16D7"/>
    <w:rsid w:val="00FE3F73"/>
    <w:rsid w:val="00FE53D9"/>
    <w:rsid w:val="00FF4C0B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B5D56"/>
  <w15:docId w15:val="{2B8A706B-4E3D-4A65-A84C-6656A72C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48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C2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C2609"/>
  </w:style>
  <w:style w:type="paragraph" w:styleId="Fuzeile">
    <w:name w:val="footer"/>
    <w:basedOn w:val="Standard"/>
    <w:link w:val="FuzeileZchn"/>
    <w:uiPriority w:val="99"/>
    <w:semiHidden/>
    <w:unhideWhenUsed/>
    <w:rsid w:val="000C2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C2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7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Hannelore Mandel</cp:lastModifiedBy>
  <cp:revision>151</cp:revision>
  <cp:lastPrinted>2020-05-16T20:20:00Z</cp:lastPrinted>
  <dcterms:created xsi:type="dcterms:W3CDTF">2015-08-28T11:47:00Z</dcterms:created>
  <dcterms:modified xsi:type="dcterms:W3CDTF">2020-06-27T10:01:00Z</dcterms:modified>
</cp:coreProperties>
</file>